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276" w:lineRule="auto"/>
        <w:ind w:left="-540" w:firstLine="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The following is a test plan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study that focuses on assessing the usability of the locator on 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This study is expected to take participants approximately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 minutes. </w:t>
      </w:r>
      <w:r w:rsidDel="00000000" w:rsidR="00000000" w:rsidRPr="00000000">
        <w:rPr>
          <w:sz w:val="24"/>
          <w:szCs w:val="24"/>
          <w:rtl w:val="0"/>
        </w:rPr>
        <w:t xml:space="preserve">Participants will think out loud as they attempt to find the nearest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[location name]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purpose of this study is to answer the following research questions: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participants find and easily use the locator?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participants easily set the default location of the locator?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 , India, Rest of World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How do you typically research the location of a place you want to visit (e.g., store, restaurant, concert venue)? Select all that apply.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Read through paper books, magazines, or journals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Read or use 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[websites, apps]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on a computer, phone, or tablet [Must Select]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Ask a friend, colleague,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family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member, or other trusted person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Listen to radio, podcasts, or other audio programming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Other medium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WEBSITE URL (where participants start the study):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[URL of website]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NAME AND INSTALLATION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 Download and install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INTRODUCTION: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You are interested in visiting an establishment.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website, move on to the next task.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Move on to the next task.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Find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[location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nearest to you. Move on to the next task when you're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Participants are asked two standard follow-up questions after completing each </w:t>
      </w:r>
      <w:r w:rsidDel="00000000" w:rsidR="00000000" w:rsidRPr="00000000">
        <w:rPr>
          <w:b w:val="1"/>
          <w:i w:val="1"/>
          <w:color w:val="73a74e"/>
          <w:sz w:val="24"/>
          <w:szCs w:val="24"/>
          <w:rtl w:val="0"/>
        </w:rPr>
        <w:t xml:space="preserve">goal-oriented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task. Both are asked on a 7-point scale.The first question is an externally validated and extensively researched item called the SEQ (Single Ease Question), and it assesses how difficult participants find a task.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second question asks participants to rate their confidence in completing the task successfully.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Very Difficult, 2, 3, 4 - Neither Difficult Nor Easy, 5, 6, 7 - Very Easy)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Explain your answer.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You’d like to m</w:t>
      </w:r>
      <w:r w:rsidDel="00000000" w:rsidR="00000000" w:rsidRPr="00000000">
        <w:rPr>
          <w:sz w:val="24"/>
          <w:szCs w:val="24"/>
          <w:rtl w:val="0"/>
        </w:rPr>
        <w:t xml:space="preserve">ake sure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remembers</w:t>
      </w:r>
      <w:r w:rsidDel="00000000" w:rsidR="00000000" w:rsidRPr="00000000">
        <w:rPr>
          <w:sz w:val="24"/>
          <w:szCs w:val="24"/>
          <w:rtl w:val="0"/>
        </w:rPr>
        <w:t xml:space="preserve"> your nearest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[location name]</w:t>
      </w:r>
      <w:r w:rsidDel="00000000" w:rsidR="00000000" w:rsidRPr="00000000">
        <w:rPr>
          <w:sz w:val="24"/>
          <w:szCs w:val="24"/>
          <w:rtl w:val="0"/>
        </w:rPr>
        <w:t xml:space="preserve"> each time you visit.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Move on to the next task when you're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Very Difficult, 2, 3, 4 - Neither Difficult Nor Easy, 5, 6, 7 - Very Easy)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Explain your answer.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following 4 items are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</w:t>
      </w:r>
      <w:r w:rsidDel="00000000" w:rsidR="00000000" w:rsidRPr="00000000">
        <w:rPr>
          <w:sz w:val="24"/>
          <w:szCs w:val="24"/>
          <w:rtl w:val="0"/>
        </w:rPr>
        <w:t xml:space="preserve">The locator is easy to use.</w:t>
      </w:r>
      <w:r w:rsidDel="00000000" w:rsidR="00000000" w:rsidRPr="00000000">
        <w:rPr>
          <w:sz w:val="24"/>
          <w:szCs w:val="24"/>
          <w:rtl w:val="0"/>
        </w:rPr>
        <w:t xml:space="preserve">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It is easy to navigate within the locator.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find the locator to be attractive.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locator has a clean and simple presentation. Explain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Net Promoter Score (NPS)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a friend or colleague? 0 = Not At All Likely,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6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Retail / E-Commerce: Finding Nearest Location</w:t>
    </w:r>
    <w:r w:rsidDel="00000000" w:rsidR="00000000" w:rsidRPr="00000000">
      <w:rPr>
        <w:color w:val="548dd4"/>
        <w:sz w:val="44"/>
        <w:szCs w:val="44"/>
        <w:rtl w:val="0"/>
      </w:rPr>
      <w:t xml:space="preserve"> 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color w:val="404040"/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0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hyperlink" Target="http://bit.ly/1QCY6hK" TargetMode="External"/><Relationship Id="rId6" Type="http://schemas.openxmlformats.org/officeDocument/2006/relationships/hyperlink" Target="http://www.netpromoter.com/why-net-promoter/kno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